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AA8" w:rsidRDefault="00357607">
      <w:pPr>
        <w:rPr>
          <w:b/>
        </w:rPr>
      </w:pPr>
      <w:bookmarkStart w:id="0" w:name="_GoBack"/>
      <w:bookmarkEnd w:id="0"/>
      <w:r>
        <w:rPr>
          <w:b/>
        </w:rPr>
        <w:t>Name each polynomial by degree and number of terms.</w:t>
      </w:r>
    </w:p>
    <w:p w:rsidR="00546B17" w:rsidRDefault="00546B17"/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4803"/>
        <w:gridCol w:w="4803"/>
      </w:tblGrid>
      <w:tr w:rsidR="00546B17" w:rsidTr="00014233">
        <w:trPr>
          <w:trHeight w:val="872"/>
        </w:trPr>
        <w:tc>
          <w:tcPr>
            <w:tcW w:w="4803" w:type="dxa"/>
          </w:tcPr>
          <w:p w:rsidR="00546B17" w:rsidRDefault="00357607" w:rsidP="00546B17">
            <w:pPr>
              <w:pStyle w:val="ListParagraph"/>
              <w:numPr>
                <w:ilvl w:val="0"/>
                <w:numId w:val="1"/>
              </w:numPr>
            </w:pPr>
            <w:r>
              <w:t>2x</w:t>
            </w:r>
            <w:r>
              <w:rPr>
                <w:vertAlign w:val="superscript"/>
              </w:rPr>
              <w:t xml:space="preserve">4 </w:t>
            </w:r>
            <w:r>
              <w:t>+ x</w:t>
            </w:r>
            <w:r>
              <w:rPr>
                <w:vertAlign w:val="superscript"/>
              </w:rPr>
              <w:t>3</w:t>
            </w:r>
          </w:p>
          <w:p w:rsidR="00546B17" w:rsidRDefault="00546B17" w:rsidP="00546B17">
            <w:pPr>
              <w:pStyle w:val="ListParagraph"/>
            </w:pPr>
          </w:p>
          <w:p w:rsidR="005A29EC" w:rsidRDefault="005A29EC" w:rsidP="00357607"/>
        </w:tc>
        <w:tc>
          <w:tcPr>
            <w:tcW w:w="4803" w:type="dxa"/>
          </w:tcPr>
          <w:p w:rsidR="00357607" w:rsidRDefault="00357607" w:rsidP="00357607">
            <w:pPr>
              <w:pStyle w:val="ListParagraph"/>
              <w:numPr>
                <w:ilvl w:val="0"/>
                <w:numId w:val="1"/>
              </w:numPr>
            </w:pPr>
            <w:r>
              <w:t>-10x</w:t>
            </w:r>
            <w:r>
              <w:rPr>
                <w:vertAlign w:val="superscript"/>
              </w:rPr>
              <w:t>3</w:t>
            </w:r>
          </w:p>
          <w:p w:rsidR="00546B17" w:rsidRDefault="00546B17" w:rsidP="00357607">
            <w:pPr>
              <w:pStyle w:val="ListParagraph"/>
            </w:pPr>
          </w:p>
        </w:tc>
      </w:tr>
      <w:tr w:rsidR="00546B17" w:rsidTr="00357607">
        <w:trPr>
          <w:trHeight w:val="890"/>
        </w:trPr>
        <w:tc>
          <w:tcPr>
            <w:tcW w:w="4803" w:type="dxa"/>
          </w:tcPr>
          <w:p w:rsidR="00357607" w:rsidRDefault="00357607" w:rsidP="00357607">
            <w:pPr>
              <w:pStyle w:val="ListParagraph"/>
              <w:numPr>
                <w:ilvl w:val="0"/>
                <w:numId w:val="1"/>
              </w:numPr>
            </w:pPr>
            <w:r>
              <w:t>2x</w:t>
            </w:r>
            <w:r>
              <w:rPr>
                <w:vertAlign w:val="superscript"/>
              </w:rPr>
              <w:t>2</w:t>
            </w:r>
          </w:p>
          <w:p w:rsidR="00546B17" w:rsidRDefault="00546B17" w:rsidP="00546B17"/>
          <w:p w:rsidR="00357607" w:rsidRDefault="00357607" w:rsidP="00546B17"/>
        </w:tc>
        <w:tc>
          <w:tcPr>
            <w:tcW w:w="4803" w:type="dxa"/>
          </w:tcPr>
          <w:p w:rsidR="00357607" w:rsidRDefault="00357607" w:rsidP="00357607">
            <w:pPr>
              <w:pStyle w:val="ListParagraph"/>
              <w:numPr>
                <w:ilvl w:val="0"/>
                <w:numId w:val="1"/>
              </w:numPr>
            </w:pPr>
            <w:r>
              <w:t>-10k</w:t>
            </w:r>
            <w:r>
              <w:rPr>
                <w:vertAlign w:val="superscript"/>
              </w:rPr>
              <w:t xml:space="preserve">2 </w:t>
            </w:r>
            <w:r>
              <w:t>+ 7</w:t>
            </w:r>
          </w:p>
          <w:p w:rsidR="00546B17" w:rsidRDefault="00546B17" w:rsidP="00357607">
            <w:pPr>
              <w:pStyle w:val="ListParagraph"/>
            </w:pPr>
          </w:p>
        </w:tc>
      </w:tr>
      <w:tr w:rsidR="00546B17" w:rsidTr="00357607">
        <w:trPr>
          <w:trHeight w:val="890"/>
        </w:trPr>
        <w:tc>
          <w:tcPr>
            <w:tcW w:w="4803" w:type="dxa"/>
          </w:tcPr>
          <w:p w:rsidR="00546B17" w:rsidRDefault="00357607" w:rsidP="00357607">
            <w:pPr>
              <w:pStyle w:val="ListParagraph"/>
              <w:numPr>
                <w:ilvl w:val="0"/>
                <w:numId w:val="1"/>
              </w:numPr>
            </w:pPr>
            <w:r>
              <w:t>-5x</w:t>
            </w:r>
            <w:r w:rsidRPr="00357607">
              <w:rPr>
                <w:vertAlign w:val="superscript"/>
              </w:rPr>
              <w:t xml:space="preserve">4 </w:t>
            </w:r>
            <w:r>
              <w:t xml:space="preserve">+ 10x – 10 </w:t>
            </w:r>
          </w:p>
        </w:tc>
        <w:tc>
          <w:tcPr>
            <w:tcW w:w="4803" w:type="dxa"/>
          </w:tcPr>
          <w:p w:rsidR="00546B17" w:rsidRDefault="00357607" w:rsidP="00357607">
            <w:pPr>
              <w:pStyle w:val="ListParagraph"/>
              <w:numPr>
                <w:ilvl w:val="0"/>
                <w:numId w:val="1"/>
              </w:numPr>
            </w:pPr>
            <w:r>
              <w:t>-6x</w:t>
            </w:r>
            <w:r>
              <w:rPr>
                <w:vertAlign w:val="superscript"/>
              </w:rPr>
              <w:t xml:space="preserve">4 </w:t>
            </w:r>
            <w:r>
              <w:t>+ 10x</w:t>
            </w:r>
            <w:r>
              <w:rPr>
                <w:vertAlign w:val="superscript"/>
              </w:rPr>
              <w:t>3</w:t>
            </w:r>
          </w:p>
        </w:tc>
      </w:tr>
      <w:tr w:rsidR="00546B17" w:rsidTr="00357607">
        <w:trPr>
          <w:trHeight w:val="962"/>
        </w:trPr>
        <w:tc>
          <w:tcPr>
            <w:tcW w:w="4803" w:type="dxa"/>
          </w:tcPr>
          <w:p w:rsidR="00546B17" w:rsidRDefault="00357607" w:rsidP="00546B17">
            <w:pPr>
              <w:pStyle w:val="ListParagraph"/>
              <w:numPr>
                <w:ilvl w:val="0"/>
                <w:numId w:val="1"/>
              </w:numPr>
            </w:pPr>
            <w:r>
              <w:t>6x</w:t>
            </w:r>
          </w:p>
        </w:tc>
        <w:tc>
          <w:tcPr>
            <w:tcW w:w="4803" w:type="dxa"/>
          </w:tcPr>
          <w:p w:rsidR="00546B17" w:rsidRDefault="00357607" w:rsidP="00357607">
            <w:pPr>
              <w:pStyle w:val="ListParagraph"/>
              <w:numPr>
                <w:ilvl w:val="0"/>
                <w:numId w:val="1"/>
              </w:numPr>
            </w:pPr>
            <w:r>
              <w:t>1</w:t>
            </w:r>
          </w:p>
        </w:tc>
      </w:tr>
      <w:tr w:rsidR="00546B17" w:rsidTr="00357607">
        <w:trPr>
          <w:trHeight w:val="908"/>
        </w:trPr>
        <w:tc>
          <w:tcPr>
            <w:tcW w:w="4803" w:type="dxa"/>
          </w:tcPr>
          <w:p w:rsidR="00357607" w:rsidRDefault="00357607" w:rsidP="00357607">
            <w:pPr>
              <w:pStyle w:val="ListParagraph"/>
              <w:numPr>
                <w:ilvl w:val="0"/>
                <w:numId w:val="1"/>
              </w:numPr>
            </w:pPr>
            <w:r>
              <w:t>9x + 10</w:t>
            </w:r>
          </w:p>
          <w:p w:rsidR="00546B17" w:rsidRDefault="00546B17" w:rsidP="00546B17"/>
          <w:p w:rsidR="00546B17" w:rsidRDefault="00546B17" w:rsidP="00546B17"/>
        </w:tc>
        <w:tc>
          <w:tcPr>
            <w:tcW w:w="4803" w:type="dxa"/>
          </w:tcPr>
          <w:p w:rsidR="00357607" w:rsidRDefault="00357607" w:rsidP="00357607">
            <w:pPr>
              <w:pStyle w:val="ListParagraph"/>
              <w:numPr>
                <w:ilvl w:val="0"/>
                <w:numId w:val="1"/>
              </w:numPr>
            </w:pPr>
            <w:r>
              <w:t>5x</w:t>
            </w:r>
            <w:r>
              <w:rPr>
                <w:vertAlign w:val="superscript"/>
              </w:rPr>
              <w:t xml:space="preserve">2 </w:t>
            </w:r>
            <w:r>
              <w:t>+ 6x</w:t>
            </w:r>
          </w:p>
          <w:p w:rsidR="00546B17" w:rsidRDefault="00546B17" w:rsidP="00357607">
            <w:pPr>
              <w:pStyle w:val="ListParagraph"/>
            </w:pPr>
          </w:p>
        </w:tc>
      </w:tr>
      <w:tr w:rsidR="00546B17" w:rsidTr="00357607">
        <w:trPr>
          <w:trHeight w:val="890"/>
        </w:trPr>
        <w:tc>
          <w:tcPr>
            <w:tcW w:w="4803" w:type="dxa"/>
          </w:tcPr>
          <w:p w:rsidR="00357607" w:rsidRDefault="00357607" w:rsidP="00357607">
            <w:pPr>
              <w:pStyle w:val="ListParagraph"/>
              <w:numPr>
                <w:ilvl w:val="0"/>
                <w:numId w:val="1"/>
              </w:numPr>
            </w:pPr>
            <w:r>
              <w:t>8x</w:t>
            </w:r>
            <w:r>
              <w:rPr>
                <w:vertAlign w:val="superscript"/>
              </w:rPr>
              <w:t xml:space="preserve">5 </w:t>
            </w:r>
            <w:r>
              <w:t>– 5x</w:t>
            </w:r>
            <w:r>
              <w:rPr>
                <w:vertAlign w:val="superscript"/>
              </w:rPr>
              <w:t>3</w:t>
            </w:r>
            <w:r>
              <w:t xml:space="preserve"> + 2x</w:t>
            </w:r>
            <w:r>
              <w:rPr>
                <w:vertAlign w:val="superscript"/>
              </w:rPr>
              <w:t>2</w:t>
            </w:r>
            <w:r>
              <w:t xml:space="preserve"> – 7 </w:t>
            </w:r>
          </w:p>
          <w:p w:rsidR="00546B17" w:rsidRDefault="00546B17" w:rsidP="00546B17"/>
          <w:p w:rsidR="00546B17" w:rsidRDefault="00546B17" w:rsidP="00546B17"/>
        </w:tc>
        <w:tc>
          <w:tcPr>
            <w:tcW w:w="4803" w:type="dxa"/>
          </w:tcPr>
          <w:p w:rsidR="00357607" w:rsidRDefault="00357607" w:rsidP="00357607">
            <w:pPr>
              <w:pStyle w:val="ListParagraph"/>
              <w:numPr>
                <w:ilvl w:val="0"/>
                <w:numId w:val="1"/>
              </w:numPr>
            </w:pPr>
            <w:r>
              <w:t>-7x</w:t>
            </w:r>
            <w:r>
              <w:rPr>
                <w:vertAlign w:val="superscript"/>
              </w:rPr>
              <w:t xml:space="preserve">7 </w:t>
            </w:r>
            <w:r>
              <w:t>+ 7x</w:t>
            </w:r>
            <w:r>
              <w:rPr>
                <w:vertAlign w:val="superscript"/>
              </w:rPr>
              <w:t>4</w:t>
            </w:r>
          </w:p>
          <w:p w:rsidR="00546B17" w:rsidRDefault="00546B17" w:rsidP="00357607">
            <w:pPr>
              <w:pStyle w:val="ListParagraph"/>
            </w:pPr>
          </w:p>
        </w:tc>
      </w:tr>
      <w:tr w:rsidR="00546B17" w:rsidTr="00357607">
        <w:trPr>
          <w:trHeight w:val="998"/>
        </w:trPr>
        <w:tc>
          <w:tcPr>
            <w:tcW w:w="4803" w:type="dxa"/>
          </w:tcPr>
          <w:p w:rsidR="00014233" w:rsidRDefault="00014233" w:rsidP="00014233">
            <w:pPr>
              <w:pStyle w:val="ListParagraph"/>
              <w:numPr>
                <w:ilvl w:val="0"/>
                <w:numId w:val="1"/>
              </w:numPr>
            </w:pPr>
            <w:r>
              <w:t>-8x</w:t>
            </w:r>
            <w:r>
              <w:rPr>
                <w:vertAlign w:val="superscript"/>
              </w:rPr>
              <w:t xml:space="preserve">4 </w:t>
            </w:r>
            <w:r>
              <w:t>+ 5x</w:t>
            </w:r>
            <w:r>
              <w:rPr>
                <w:vertAlign w:val="superscript"/>
              </w:rPr>
              <w:t>3</w:t>
            </w:r>
            <w:r>
              <w:t xml:space="preserve"> – 2x</w:t>
            </w:r>
            <w:r>
              <w:rPr>
                <w:vertAlign w:val="superscript"/>
              </w:rPr>
              <w:t>2</w:t>
            </w:r>
            <w:r>
              <w:t xml:space="preserve"> – 8x  </w:t>
            </w:r>
          </w:p>
          <w:p w:rsidR="00546B17" w:rsidRDefault="00546B17" w:rsidP="00546B17"/>
          <w:p w:rsidR="00546B17" w:rsidRDefault="00546B17" w:rsidP="00546B17"/>
        </w:tc>
        <w:tc>
          <w:tcPr>
            <w:tcW w:w="4803" w:type="dxa"/>
          </w:tcPr>
          <w:p w:rsidR="00014233" w:rsidRDefault="00014233" w:rsidP="00014233">
            <w:pPr>
              <w:pStyle w:val="ListParagraph"/>
              <w:numPr>
                <w:ilvl w:val="0"/>
                <w:numId w:val="1"/>
              </w:numPr>
            </w:pPr>
            <w:r>
              <w:t>9x</w:t>
            </w:r>
            <w:r>
              <w:rPr>
                <w:vertAlign w:val="superscript"/>
              </w:rPr>
              <w:t xml:space="preserve">7 </w:t>
            </w:r>
            <w:r>
              <w:t>+ 7x</w:t>
            </w:r>
            <w:r>
              <w:rPr>
                <w:vertAlign w:val="superscript"/>
              </w:rPr>
              <w:t>6</w:t>
            </w:r>
            <w:r>
              <w:t xml:space="preserve"> + 4x</w:t>
            </w:r>
            <w:r>
              <w:rPr>
                <w:vertAlign w:val="superscript"/>
              </w:rPr>
              <w:t>3</w:t>
            </w:r>
            <w:r>
              <w:t xml:space="preserve"> – 1 </w:t>
            </w:r>
          </w:p>
          <w:p w:rsidR="00546B17" w:rsidRDefault="00546B17" w:rsidP="00357607">
            <w:pPr>
              <w:pStyle w:val="ListParagraph"/>
            </w:pPr>
          </w:p>
        </w:tc>
      </w:tr>
      <w:tr w:rsidR="00546B17" w:rsidTr="00357607">
        <w:trPr>
          <w:trHeight w:val="962"/>
        </w:trPr>
        <w:tc>
          <w:tcPr>
            <w:tcW w:w="4803" w:type="dxa"/>
          </w:tcPr>
          <w:p w:rsidR="00546B17" w:rsidRDefault="00014233" w:rsidP="00546B17">
            <w:pPr>
              <w:pStyle w:val="ListParagraph"/>
              <w:numPr>
                <w:ilvl w:val="0"/>
                <w:numId w:val="1"/>
              </w:numPr>
            </w:pPr>
            <w:r>
              <w:t>9x</w:t>
            </w:r>
            <w:r>
              <w:rPr>
                <w:vertAlign w:val="superscript"/>
              </w:rPr>
              <w:t>2</w:t>
            </w:r>
            <w:r>
              <w:t xml:space="preserve"> + 3x</w:t>
            </w:r>
          </w:p>
          <w:p w:rsidR="00546B17" w:rsidRDefault="00546B17" w:rsidP="00546B17"/>
        </w:tc>
        <w:tc>
          <w:tcPr>
            <w:tcW w:w="4803" w:type="dxa"/>
          </w:tcPr>
          <w:p w:rsidR="00546B17" w:rsidRDefault="00014233" w:rsidP="00014233">
            <w:pPr>
              <w:pStyle w:val="ListParagraph"/>
              <w:numPr>
                <w:ilvl w:val="0"/>
                <w:numId w:val="1"/>
              </w:numPr>
            </w:pPr>
            <w:r>
              <w:t>-6</w:t>
            </w:r>
          </w:p>
        </w:tc>
      </w:tr>
      <w:tr w:rsidR="00357607" w:rsidTr="00014233">
        <w:trPr>
          <w:trHeight w:val="980"/>
        </w:trPr>
        <w:tc>
          <w:tcPr>
            <w:tcW w:w="4803" w:type="dxa"/>
          </w:tcPr>
          <w:p w:rsidR="00953B9B" w:rsidRDefault="00953B9B" w:rsidP="00953B9B">
            <w:pPr>
              <w:pStyle w:val="ListParagraph"/>
              <w:numPr>
                <w:ilvl w:val="0"/>
                <w:numId w:val="1"/>
              </w:numPr>
            </w:pPr>
            <w:r>
              <w:t>-10x</w:t>
            </w:r>
            <w:r>
              <w:rPr>
                <w:vertAlign w:val="superscript"/>
              </w:rPr>
              <w:t xml:space="preserve">4 </w:t>
            </w:r>
            <w:r>
              <w:t>+ x</w:t>
            </w:r>
            <w:r>
              <w:rPr>
                <w:vertAlign w:val="superscript"/>
              </w:rPr>
              <w:t>2</w:t>
            </w:r>
            <w:r>
              <w:t xml:space="preserve"> – x  </w:t>
            </w:r>
          </w:p>
          <w:p w:rsidR="00357607" w:rsidRDefault="00357607" w:rsidP="00953B9B">
            <w:pPr>
              <w:pStyle w:val="ListParagraph"/>
            </w:pPr>
          </w:p>
        </w:tc>
        <w:tc>
          <w:tcPr>
            <w:tcW w:w="4803" w:type="dxa"/>
          </w:tcPr>
          <w:p w:rsidR="00357607" w:rsidRDefault="00953B9B" w:rsidP="00357607">
            <w:pPr>
              <w:pStyle w:val="ListParagraph"/>
              <w:numPr>
                <w:ilvl w:val="0"/>
                <w:numId w:val="1"/>
              </w:numPr>
            </w:pPr>
            <w:r>
              <w:t>8x + 1</w:t>
            </w:r>
          </w:p>
        </w:tc>
      </w:tr>
      <w:tr w:rsidR="00357607" w:rsidTr="00014233">
        <w:trPr>
          <w:trHeight w:val="980"/>
        </w:trPr>
        <w:tc>
          <w:tcPr>
            <w:tcW w:w="4803" w:type="dxa"/>
          </w:tcPr>
          <w:p w:rsidR="00953B9B" w:rsidRDefault="00953B9B" w:rsidP="00953B9B">
            <w:pPr>
              <w:pStyle w:val="ListParagraph"/>
              <w:numPr>
                <w:ilvl w:val="0"/>
                <w:numId w:val="1"/>
              </w:numPr>
            </w:pPr>
            <w:r>
              <w:t>9x</w:t>
            </w:r>
            <w:r>
              <w:rPr>
                <w:vertAlign w:val="superscript"/>
              </w:rPr>
              <w:t>6</w:t>
            </w:r>
            <w:r>
              <w:t xml:space="preserve"> – 8 </w:t>
            </w:r>
          </w:p>
          <w:p w:rsidR="00357607" w:rsidRDefault="00357607" w:rsidP="00953B9B">
            <w:pPr>
              <w:pStyle w:val="ListParagraph"/>
            </w:pPr>
          </w:p>
        </w:tc>
        <w:tc>
          <w:tcPr>
            <w:tcW w:w="4803" w:type="dxa"/>
          </w:tcPr>
          <w:p w:rsidR="00953B9B" w:rsidRDefault="00953B9B" w:rsidP="00953B9B">
            <w:pPr>
              <w:pStyle w:val="ListParagraph"/>
              <w:numPr>
                <w:ilvl w:val="0"/>
                <w:numId w:val="1"/>
              </w:numPr>
            </w:pPr>
            <w:r>
              <w:t>9x</w:t>
            </w:r>
            <w:r>
              <w:rPr>
                <w:vertAlign w:val="superscript"/>
              </w:rPr>
              <w:t>5</w:t>
            </w:r>
            <w:r>
              <w:t xml:space="preserve"> – 8x</w:t>
            </w:r>
            <w:r>
              <w:rPr>
                <w:vertAlign w:val="superscript"/>
              </w:rPr>
              <w:t>3</w:t>
            </w:r>
          </w:p>
          <w:p w:rsidR="00357607" w:rsidRDefault="00357607" w:rsidP="00953B9B">
            <w:pPr>
              <w:pStyle w:val="ListParagraph"/>
            </w:pPr>
          </w:p>
        </w:tc>
      </w:tr>
      <w:tr w:rsidR="00357607" w:rsidTr="00014233">
        <w:trPr>
          <w:trHeight w:val="980"/>
        </w:trPr>
        <w:tc>
          <w:tcPr>
            <w:tcW w:w="4803" w:type="dxa"/>
          </w:tcPr>
          <w:p w:rsidR="00357607" w:rsidRDefault="00953B9B" w:rsidP="00357607">
            <w:pPr>
              <w:pStyle w:val="ListParagraph"/>
              <w:numPr>
                <w:ilvl w:val="0"/>
                <w:numId w:val="1"/>
              </w:numPr>
            </w:pPr>
            <w:r>
              <w:t>2x</w:t>
            </w:r>
            <w:r>
              <w:rPr>
                <w:vertAlign w:val="superscript"/>
              </w:rPr>
              <w:t>5</w:t>
            </w:r>
          </w:p>
        </w:tc>
        <w:tc>
          <w:tcPr>
            <w:tcW w:w="4803" w:type="dxa"/>
          </w:tcPr>
          <w:p w:rsidR="00357607" w:rsidRDefault="00953B9B" w:rsidP="00357607">
            <w:pPr>
              <w:pStyle w:val="ListParagraph"/>
              <w:numPr>
                <w:ilvl w:val="0"/>
                <w:numId w:val="1"/>
              </w:numPr>
            </w:pPr>
            <w:r>
              <w:t>4x – 9x</w:t>
            </w:r>
            <w:r>
              <w:rPr>
                <w:vertAlign w:val="superscript"/>
              </w:rPr>
              <w:t>2</w:t>
            </w:r>
            <w:r>
              <w:t xml:space="preserve"> +4x</w:t>
            </w:r>
            <w:r>
              <w:rPr>
                <w:vertAlign w:val="superscript"/>
              </w:rPr>
              <w:t>3</w:t>
            </w:r>
            <w:r>
              <w:t xml:space="preserve"> – 5x</w:t>
            </w:r>
            <w:r>
              <w:rPr>
                <w:vertAlign w:val="superscript"/>
              </w:rPr>
              <w:t>4</w:t>
            </w:r>
          </w:p>
        </w:tc>
      </w:tr>
      <w:tr w:rsidR="00357607" w:rsidTr="00014233">
        <w:trPr>
          <w:trHeight w:val="980"/>
        </w:trPr>
        <w:tc>
          <w:tcPr>
            <w:tcW w:w="4803" w:type="dxa"/>
          </w:tcPr>
          <w:p w:rsidR="00357607" w:rsidRDefault="00953B9B" w:rsidP="00357607">
            <w:pPr>
              <w:pStyle w:val="ListParagraph"/>
              <w:numPr>
                <w:ilvl w:val="0"/>
                <w:numId w:val="1"/>
              </w:numPr>
            </w:pPr>
            <w:r>
              <w:t>-4 – 2x</w:t>
            </w:r>
            <w:r>
              <w:rPr>
                <w:vertAlign w:val="superscript"/>
              </w:rPr>
              <w:t xml:space="preserve">2 </w:t>
            </w:r>
            <w:r>
              <w:t>+ 8x</w:t>
            </w:r>
          </w:p>
        </w:tc>
        <w:tc>
          <w:tcPr>
            <w:tcW w:w="4803" w:type="dxa"/>
          </w:tcPr>
          <w:p w:rsidR="00357607" w:rsidRDefault="00953B9B" w:rsidP="00357607">
            <w:pPr>
              <w:pStyle w:val="ListParagraph"/>
              <w:numPr>
                <w:ilvl w:val="0"/>
                <w:numId w:val="1"/>
              </w:numPr>
            </w:pPr>
            <w:r>
              <w:t>7</w:t>
            </w:r>
            <w:r w:rsidRPr="00953B9B">
              <w:t>x</w:t>
            </w:r>
            <w:r>
              <w:rPr>
                <w:vertAlign w:val="superscript"/>
              </w:rPr>
              <w:t>5</w:t>
            </w:r>
            <w:r>
              <w:t xml:space="preserve"> + 10x</w:t>
            </w:r>
            <w:r>
              <w:rPr>
                <w:vertAlign w:val="superscript"/>
              </w:rPr>
              <w:t>4</w:t>
            </w:r>
            <w:r>
              <w:t xml:space="preserve"> – 3x + 10x</w:t>
            </w:r>
            <w:r>
              <w:rPr>
                <w:vertAlign w:val="superscript"/>
              </w:rPr>
              <w:t>7</w:t>
            </w:r>
            <w:r>
              <w:t xml:space="preserve"> </w:t>
            </w:r>
          </w:p>
        </w:tc>
      </w:tr>
      <w:tr w:rsidR="00014233" w:rsidTr="00014233">
        <w:trPr>
          <w:trHeight w:val="890"/>
        </w:trPr>
        <w:tc>
          <w:tcPr>
            <w:tcW w:w="4803" w:type="dxa"/>
          </w:tcPr>
          <w:p w:rsidR="00014233" w:rsidRDefault="00953B9B" w:rsidP="00357607">
            <w:pPr>
              <w:pStyle w:val="ListParagraph"/>
              <w:numPr>
                <w:ilvl w:val="0"/>
                <w:numId w:val="1"/>
              </w:numPr>
            </w:pPr>
            <w:r>
              <w:t>-1</w:t>
            </w:r>
          </w:p>
        </w:tc>
        <w:tc>
          <w:tcPr>
            <w:tcW w:w="4803" w:type="dxa"/>
          </w:tcPr>
          <w:p w:rsidR="00014233" w:rsidRDefault="00953B9B" w:rsidP="00357607">
            <w:pPr>
              <w:pStyle w:val="ListParagraph"/>
              <w:numPr>
                <w:ilvl w:val="0"/>
                <w:numId w:val="1"/>
              </w:numPr>
            </w:pPr>
            <w:r>
              <w:t>4</w:t>
            </w:r>
          </w:p>
        </w:tc>
      </w:tr>
    </w:tbl>
    <w:p w:rsidR="00546B17" w:rsidRPr="00546B17" w:rsidRDefault="00546B17"/>
    <w:sectPr w:rsidR="00546B17" w:rsidRPr="00546B17" w:rsidSect="00014233">
      <w:headerReference w:type="default" r:id="rId8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B17" w:rsidRDefault="00546B17" w:rsidP="00546B17">
      <w:r>
        <w:separator/>
      </w:r>
    </w:p>
  </w:endnote>
  <w:endnote w:type="continuationSeparator" w:id="0">
    <w:p w:rsidR="00546B17" w:rsidRDefault="00546B17" w:rsidP="00546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B17" w:rsidRDefault="00546B17" w:rsidP="00546B17">
      <w:r>
        <w:separator/>
      </w:r>
    </w:p>
  </w:footnote>
  <w:footnote w:type="continuationSeparator" w:id="0">
    <w:p w:rsidR="00546B17" w:rsidRDefault="00546B17" w:rsidP="00546B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B17" w:rsidRDefault="00546B17">
    <w:pPr>
      <w:pStyle w:val="Header"/>
    </w:pPr>
    <w:r>
      <w:t>Algebra 2</w:t>
    </w:r>
    <w:r>
      <w:tab/>
    </w:r>
    <w:r>
      <w:tab/>
      <w:t>Name</w:t>
    </w:r>
    <w:proofErr w:type="gramStart"/>
    <w:r>
      <w:t>:_</w:t>
    </w:r>
    <w:proofErr w:type="gramEnd"/>
    <w:r>
      <w:t>_______________________________</w:t>
    </w:r>
  </w:p>
  <w:p w:rsidR="00546B17" w:rsidRDefault="00357607">
    <w:pPr>
      <w:pStyle w:val="Header"/>
    </w:pPr>
    <w:r>
      <w:t>Classifying Polynomials</w:t>
    </w:r>
    <w:r w:rsidR="00546B17">
      <w:tab/>
    </w:r>
    <w:r w:rsidR="00546B17">
      <w:tab/>
      <w:t>Date</w:t>
    </w:r>
    <w:proofErr w:type="gramStart"/>
    <w:r w:rsidR="00546B17">
      <w:t>:_</w:t>
    </w:r>
    <w:proofErr w:type="gramEnd"/>
    <w:r w:rsidR="00546B17">
      <w:t>________________________________</w:t>
    </w:r>
    <w:r w:rsidR="00546B17">
      <w:tab/>
    </w:r>
    <w:r w:rsidR="00546B17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C7632"/>
    <w:multiLevelType w:val="hybridMultilevel"/>
    <w:tmpl w:val="B3E260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B17"/>
    <w:rsid w:val="00014233"/>
    <w:rsid w:val="00097EAF"/>
    <w:rsid w:val="00357607"/>
    <w:rsid w:val="00483AA8"/>
    <w:rsid w:val="00546B17"/>
    <w:rsid w:val="005A29EC"/>
    <w:rsid w:val="00667A70"/>
    <w:rsid w:val="00953B9B"/>
    <w:rsid w:val="00B63279"/>
    <w:rsid w:val="00C6683C"/>
    <w:rsid w:val="00F2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A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46B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6B17"/>
  </w:style>
  <w:style w:type="paragraph" w:styleId="Footer">
    <w:name w:val="footer"/>
    <w:basedOn w:val="Normal"/>
    <w:link w:val="FooterChar"/>
    <w:uiPriority w:val="99"/>
    <w:semiHidden/>
    <w:unhideWhenUsed/>
    <w:rsid w:val="00546B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46B17"/>
  </w:style>
  <w:style w:type="table" w:styleId="TableGrid">
    <w:name w:val="Table Grid"/>
    <w:basedOn w:val="TableNormal"/>
    <w:uiPriority w:val="59"/>
    <w:rsid w:val="00546B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46B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A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46B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6B17"/>
  </w:style>
  <w:style w:type="paragraph" w:styleId="Footer">
    <w:name w:val="footer"/>
    <w:basedOn w:val="Normal"/>
    <w:link w:val="FooterChar"/>
    <w:uiPriority w:val="99"/>
    <w:semiHidden/>
    <w:unhideWhenUsed/>
    <w:rsid w:val="00546B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46B17"/>
  </w:style>
  <w:style w:type="table" w:styleId="TableGrid">
    <w:name w:val="Table Grid"/>
    <w:basedOn w:val="TableNormal"/>
    <w:uiPriority w:val="59"/>
    <w:rsid w:val="00546B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46B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311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test</cp:lastModifiedBy>
  <cp:revision>2</cp:revision>
  <dcterms:created xsi:type="dcterms:W3CDTF">2014-09-23T11:06:00Z</dcterms:created>
  <dcterms:modified xsi:type="dcterms:W3CDTF">2014-09-23T11:06:00Z</dcterms:modified>
</cp:coreProperties>
</file>